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>2022年澄江街道社区专职网格员笔试成绩及入围面试人员名单</w:t>
      </w:r>
    </w:p>
    <w:tbl>
      <w:tblPr>
        <w:tblStyle w:val="2"/>
        <w:tblW w:w="100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00"/>
        <w:gridCol w:w="3015"/>
        <w:gridCol w:w="1110"/>
        <w:gridCol w:w="1695"/>
        <w:gridCol w:w="19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准考证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是否入面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周*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舒*怡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沈*宁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施*燕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王*芸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缪*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许*沁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刘*雯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于*冉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沈*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刘*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杨*莹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蒋*君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丁*甜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寇*红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吕*婷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张*宇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许*睿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朱*琪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张*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沈*灵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韩*娟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沈*宁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陈</w:t>
            </w: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*烨</w:t>
            </w:r>
            <w:bookmarkStart w:id="0" w:name="_GoBack"/>
            <w:bookmarkEnd w:id="0"/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杨*丹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寇*晨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金*茜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梁*娟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涂*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高*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范*婕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偶*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陈*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吴*怡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季*婷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何*燕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丁*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吴*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高*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汪*琴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王*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陈*琴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袁*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朱*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冯*菲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潘*甜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刘*薇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顾*斌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韩*雪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包*晴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林*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杜*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杜*倩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何*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邵*瑕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陈*琦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徐*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王*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221101001244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严*峰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缪*杰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黄*谕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林*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阚*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益*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钱*磊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马*腾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葛*明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方*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徐*超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陆*楠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沈*伦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邱*晨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曹*利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张*昊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任*成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程*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徐*毅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陈*飞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李*杰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仲*豪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朱*烽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陈*源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221101002269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jc w:val="center"/>
        <w:rPr>
          <w:rFonts w:hint="default" w:ascii="微软雅黑" w:hAnsi="微软雅黑" w:eastAsia="微软雅黑"/>
          <w:b w:val="0"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="微软雅黑" w:hAnsi="微软雅黑" w:eastAsia="微软雅黑"/>
          <w:b w:val="0"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9135A"/>
    <w:rsid w:val="188220EB"/>
    <w:rsid w:val="1D4B0B3A"/>
    <w:rsid w:val="31461BA1"/>
    <w:rsid w:val="3E0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2022-11-12T11:36:00Z</dcterms:created>
  <dc:creator>Administrator</dc:creator>
  <cp:lastModifiedBy>Administrator</cp:lastModifiedBy>
  <dcterms:modified xsi:type="dcterms:W3CDTF">2022-11-13T01:25:55Z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